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0E8BF" w14:textId="6B4180D0" w:rsidR="003C6E08" w:rsidRPr="003C6E08" w:rsidRDefault="00EA6C8F" w:rsidP="003C6E08">
      <w:pPr>
        <w:pStyle w:val="berschrift1"/>
        <w:rPr>
          <w:rFonts w:eastAsia="Times New Roman"/>
          <w:lang w:eastAsia="de-DE"/>
        </w:rPr>
      </w:pPr>
      <w:r>
        <w:rPr>
          <w:rFonts w:eastAsia="Times New Roman"/>
          <w:lang w:eastAsia="de-DE"/>
        </w:rPr>
        <w:t>Analyse fachsprachlicher Herausforderungen</w:t>
      </w:r>
    </w:p>
    <w:p w14:paraId="7655FFAB" w14:textId="01751898" w:rsidR="003C6E08" w:rsidRPr="00187019" w:rsidRDefault="003C6E08" w:rsidP="004C0E97">
      <w:pPr>
        <w:spacing w:before="100" w:beforeAutospacing="1" w:after="100" w:afterAutospacing="1"/>
        <w:rPr>
          <w:rStyle w:val="apple-converted-space"/>
          <w:rFonts w:cstheme="minorHAnsi"/>
          <w:color w:val="000000" w:themeColor="text1"/>
          <w:sz w:val="22"/>
          <w:szCs w:val="22"/>
        </w:rPr>
      </w:pPr>
      <w:r>
        <w:rPr>
          <w:rFonts w:eastAsia="Times New Roman" w:cstheme="minorHAnsi"/>
          <w:color w:val="000000" w:themeColor="text1"/>
          <w:kern w:val="0"/>
          <w:lang w:eastAsia="de-DE"/>
          <w14:ligatures w14:val="none"/>
        </w:rPr>
        <w:br/>
      </w:r>
      <w:r w:rsidRPr="00187019">
        <w:rPr>
          <w:rFonts w:eastAsia="Times New Roman" w:cstheme="minorHAnsi"/>
          <w:color w:val="000000" w:themeColor="text1"/>
          <w:kern w:val="0"/>
          <w:sz w:val="22"/>
          <w:szCs w:val="22"/>
          <w:lang w:eastAsia="de-DE"/>
          <w14:ligatures w14:val="none"/>
        </w:rPr>
        <w:t xml:space="preserve">Übung: </w:t>
      </w:r>
      <w:r w:rsidR="00EA6C8F" w:rsidRPr="00187019">
        <w:rPr>
          <w:rFonts w:cstheme="minorHAnsi"/>
          <w:color w:val="000000"/>
          <w:sz w:val="22"/>
          <w:szCs w:val="22"/>
          <w:shd w:val="clear" w:color="auto" w:fill="FEFEFE"/>
        </w:rPr>
        <w:t>Untersuchen Sie den folgenden Text bzw. einen Ausschnitt daraus auf mögliche Herausforderungen für das Verständnis auf Wort-, Satz- und Textebene.</w:t>
      </w:r>
    </w:p>
    <w:p w14:paraId="658B1DAE" w14:textId="5AB9F449" w:rsidR="00E13A2C" w:rsidRPr="00187019" w:rsidRDefault="003C6E08" w:rsidP="00187019">
      <w:pPr>
        <w:spacing w:before="100" w:beforeAutospacing="1" w:after="100" w:afterAutospacing="1"/>
        <w:rPr>
          <w:rFonts w:eastAsia="Times New Roman" w:cstheme="minorHAnsi"/>
          <w:color w:val="000000" w:themeColor="text1"/>
          <w:kern w:val="0"/>
          <w:lang w:eastAsia="de-DE"/>
          <w14:ligatures w14:val="none"/>
        </w:rPr>
      </w:pPr>
      <w:r>
        <w:rPr>
          <w:rStyle w:val="apple-converted-space"/>
          <w:rFonts w:cstheme="minorHAnsi"/>
          <w:color w:val="000000" w:themeColor="text1"/>
        </w:rPr>
        <w:t>___________________________________________________________________________</w:t>
      </w:r>
    </w:p>
    <w:p w14:paraId="07835089" w14:textId="77777777" w:rsidR="00EA6C8F" w:rsidRPr="00187019" w:rsidRDefault="00EA6C8F" w:rsidP="00EA6C8F">
      <w:pPr>
        <w:pStyle w:val="berschrift3"/>
        <w:rPr>
          <w:rFonts w:asciiTheme="minorHAnsi" w:hAnsiTheme="minorHAnsi" w:cstheme="minorHAnsi"/>
          <w:color w:val="000000"/>
          <w:sz w:val="24"/>
          <w:szCs w:val="24"/>
        </w:rPr>
      </w:pPr>
      <w:r w:rsidRPr="00187019">
        <w:rPr>
          <w:rFonts w:asciiTheme="minorHAnsi" w:hAnsiTheme="minorHAnsi" w:cstheme="minorHAnsi"/>
          <w:color w:val="000000"/>
          <w:sz w:val="24"/>
          <w:szCs w:val="24"/>
        </w:rPr>
        <w:t>Wie sehen Eurasische Biber aus?</w:t>
      </w:r>
    </w:p>
    <w:p w14:paraId="53B5483F" w14:textId="77777777" w:rsidR="00EA6C8F" w:rsidRPr="00187019" w:rsidRDefault="00EA6C8F" w:rsidP="00EA6C8F">
      <w:pPr>
        <w:pStyle w:val="StandardWeb"/>
        <w:rPr>
          <w:rFonts w:asciiTheme="minorHAnsi" w:hAnsiTheme="minorHAnsi" w:cstheme="minorHAnsi"/>
          <w:color w:val="000000"/>
          <w:sz w:val="22"/>
          <w:szCs w:val="22"/>
        </w:rPr>
      </w:pPr>
      <w:r w:rsidRPr="00187019">
        <w:rPr>
          <w:rFonts w:asciiTheme="minorHAnsi" w:hAnsiTheme="minorHAnsi" w:cstheme="minorHAnsi"/>
          <w:color w:val="000000"/>
          <w:sz w:val="22"/>
          <w:szCs w:val="22"/>
        </w:rPr>
        <w:t>Zu den auffälligsten Merkmalen des Eurasischen Bibers zählen die</w:t>
      </w:r>
      <w:r w:rsidRPr="00187019">
        <w:rPr>
          <w:rStyle w:val="apple-converted-space"/>
          <w:rFonts w:asciiTheme="minorHAnsi" w:hAnsiTheme="minorHAnsi" w:cstheme="minorHAnsi"/>
          <w:color w:val="000000"/>
          <w:sz w:val="22"/>
          <w:szCs w:val="22"/>
        </w:rPr>
        <w:t> </w:t>
      </w:r>
      <w:r w:rsidRPr="00187019">
        <w:rPr>
          <w:rStyle w:val="Fett"/>
          <w:rFonts w:asciiTheme="minorHAnsi" w:hAnsiTheme="minorHAnsi" w:cstheme="minorHAnsi"/>
          <w:color w:val="000000"/>
          <w:sz w:val="22"/>
          <w:szCs w:val="22"/>
        </w:rPr>
        <w:t>großen, nachwachsenden, rötlichen Schneidezähne</w:t>
      </w:r>
      <w:r w:rsidRPr="00187019">
        <w:rPr>
          <w:rFonts w:asciiTheme="minorHAnsi" w:hAnsiTheme="minorHAnsi" w:cstheme="minorHAnsi"/>
          <w:color w:val="000000"/>
          <w:sz w:val="22"/>
          <w:szCs w:val="22"/>
        </w:rPr>
        <w:t>, der</w:t>
      </w:r>
      <w:r w:rsidRPr="00187019">
        <w:rPr>
          <w:rStyle w:val="apple-converted-space"/>
          <w:rFonts w:asciiTheme="minorHAnsi" w:hAnsiTheme="minorHAnsi" w:cstheme="minorHAnsi"/>
          <w:b/>
          <w:bCs/>
          <w:color w:val="000000"/>
          <w:sz w:val="22"/>
          <w:szCs w:val="22"/>
        </w:rPr>
        <w:t> </w:t>
      </w:r>
      <w:r w:rsidRPr="00187019">
        <w:rPr>
          <w:rStyle w:val="Fett"/>
          <w:rFonts w:asciiTheme="minorHAnsi" w:hAnsiTheme="minorHAnsi" w:cstheme="minorHAnsi"/>
          <w:color w:val="000000"/>
          <w:sz w:val="22"/>
          <w:szCs w:val="22"/>
        </w:rPr>
        <w:t>flache, beschuppte, fast haarlose Schwanz („Kelle“)</w:t>
      </w:r>
      <w:r w:rsidRPr="00187019">
        <w:rPr>
          <w:rFonts w:asciiTheme="minorHAnsi" w:hAnsiTheme="minorHAnsi" w:cstheme="minorHAnsi"/>
          <w:color w:val="000000"/>
          <w:sz w:val="22"/>
          <w:szCs w:val="22"/>
        </w:rPr>
        <w:t> sowie die</w:t>
      </w:r>
      <w:r w:rsidRPr="00187019">
        <w:rPr>
          <w:rStyle w:val="apple-converted-space"/>
          <w:rFonts w:asciiTheme="minorHAnsi" w:hAnsiTheme="minorHAnsi" w:cstheme="minorHAnsi"/>
          <w:color w:val="000000"/>
          <w:sz w:val="22"/>
          <w:szCs w:val="22"/>
        </w:rPr>
        <w:t> </w:t>
      </w:r>
      <w:r w:rsidRPr="00187019">
        <w:rPr>
          <w:rStyle w:val="Fett"/>
          <w:rFonts w:asciiTheme="minorHAnsi" w:hAnsiTheme="minorHAnsi" w:cstheme="minorHAnsi"/>
          <w:color w:val="000000"/>
          <w:sz w:val="22"/>
          <w:szCs w:val="22"/>
        </w:rPr>
        <w:t>Hinterpfoten mit Schwimmhäuten</w:t>
      </w:r>
      <w:r w:rsidRPr="00187019">
        <w:rPr>
          <w:rFonts w:asciiTheme="minorHAnsi" w:hAnsiTheme="minorHAnsi" w:cstheme="minorHAnsi"/>
          <w:color w:val="000000"/>
          <w:sz w:val="22"/>
          <w:szCs w:val="22"/>
        </w:rPr>
        <w:t> und einer geteilten Putzkralle an der zweiten Zehe. Mit den großen, entenfußartigen Hinterpfoten, den kurzen Vorderbeinen und zierlichen Vorderpfoten erscheinen die Biber an Land langsam und ungelenk. Sie sind aber</w:t>
      </w:r>
      <w:r w:rsidRPr="00187019">
        <w:rPr>
          <w:rStyle w:val="apple-converted-space"/>
          <w:rFonts w:asciiTheme="minorHAnsi" w:hAnsiTheme="minorHAnsi" w:cstheme="minorHAnsi"/>
          <w:color w:val="000000"/>
          <w:sz w:val="22"/>
          <w:szCs w:val="22"/>
        </w:rPr>
        <w:t> </w:t>
      </w:r>
      <w:r w:rsidRPr="00187019">
        <w:rPr>
          <w:rStyle w:val="Fett"/>
          <w:rFonts w:asciiTheme="minorHAnsi" w:hAnsiTheme="minorHAnsi" w:cstheme="minorHAnsi"/>
          <w:color w:val="000000"/>
          <w:sz w:val="22"/>
          <w:szCs w:val="22"/>
        </w:rPr>
        <w:t>ausgezeichnete Schwimmer.</w:t>
      </w:r>
    </w:p>
    <w:p w14:paraId="6CA186BB" w14:textId="77777777" w:rsidR="00EA6C8F" w:rsidRPr="00187019" w:rsidRDefault="00EA6C8F" w:rsidP="00EA6C8F">
      <w:pPr>
        <w:pStyle w:val="StandardWeb"/>
        <w:rPr>
          <w:rFonts w:asciiTheme="minorHAnsi" w:hAnsiTheme="minorHAnsi" w:cstheme="minorHAnsi"/>
          <w:color w:val="000000"/>
          <w:sz w:val="22"/>
          <w:szCs w:val="22"/>
        </w:rPr>
      </w:pPr>
      <w:r w:rsidRPr="00187019">
        <w:rPr>
          <w:rFonts w:asciiTheme="minorHAnsi" w:hAnsiTheme="minorHAnsi" w:cstheme="minorHAnsi"/>
          <w:color w:val="000000"/>
          <w:sz w:val="22"/>
          <w:szCs w:val="22"/>
        </w:rPr>
        <w:t>Der Eurasische Biber ist die</w:t>
      </w:r>
      <w:r w:rsidRPr="00187019">
        <w:rPr>
          <w:rStyle w:val="apple-converted-space"/>
          <w:rFonts w:asciiTheme="minorHAnsi" w:hAnsiTheme="minorHAnsi" w:cstheme="minorHAnsi"/>
          <w:color w:val="000000"/>
          <w:sz w:val="22"/>
          <w:szCs w:val="22"/>
        </w:rPr>
        <w:t> </w:t>
      </w:r>
      <w:r w:rsidRPr="00187019">
        <w:rPr>
          <w:rStyle w:val="Fett"/>
          <w:rFonts w:asciiTheme="minorHAnsi" w:hAnsiTheme="minorHAnsi" w:cstheme="minorHAnsi"/>
          <w:color w:val="000000"/>
          <w:sz w:val="22"/>
          <w:szCs w:val="22"/>
        </w:rPr>
        <w:t>zweitgrößte Nagetierart der Welt</w:t>
      </w:r>
      <w:r w:rsidRPr="00187019">
        <w:rPr>
          <w:rFonts w:asciiTheme="minorHAnsi" w:hAnsiTheme="minorHAnsi" w:cstheme="minorHAnsi"/>
          <w:color w:val="000000"/>
          <w:sz w:val="22"/>
          <w:szCs w:val="22"/>
        </w:rPr>
        <w:t>; größer bzw. schwerer ist nur das Wasserschwein in Südamerika. Insgesamt beträgt die Kopfrumpflänge des Eurasischen Bibers 80 bis 90 Zentimeter, der Schwanz ist zwischen 20 und 30 Zentimeter lang. Biber wiegen zwischen 15 und 20 Kilogramm (selten 30 bis 40 Kilogramm). Männchen und Weibchen unterscheiden sich optisch kaum. Die rötlich-orange Farbe der Schneidezähne geht auf die</w:t>
      </w:r>
      <w:r w:rsidRPr="00187019">
        <w:rPr>
          <w:rStyle w:val="apple-converted-space"/>
          <w:rFonts w:asciiTheme="minorHAnsi" w:hAnsiTheme="minorHAnsi" w:cstheme="minorHAnsi"/>
          <w:color w:val="000000"/>
          <w:sz w:val="22"/>
          <w:szCs w:val="22"/>
        </w:rPr>
        <w:t> </w:t>
      </w:r>
      <w:r w:rsidRPr="00187019">
        <w:rPr>
          <w:rStyle w:val="Fett"/>
          <w:rFonts w:asciiTheme="minorHAnsi" w:hAnsiTheme="minorHAnsi" w:cstheme="minorHAnsi"/>
          <w:color w:val="000000"/>
          <w:sz w:val="22"/>
          <w:szCs w:val="22"/>
        </w:rPr>
        <w:t>Anreicherung von Eisen zur Stärkung der Zähne</w:t>
      </w:r>
      <w:r w:rsidRPr="00187019">
        <w:rPr>
          <w:rStyle w:val="apple-converted-space"/>
          <w:rFonts w:asciiTheme="minorHAnsi" w:hAnsiTheme="minorHAnsi" w:cstheme="minorHAnsi"/>
          <w:b/>
          <w:bCs/>
          <w:color w:val="000000"/>
          <w:sz w:val="22"/>
          <w:szCs w:val="22"/>
        </w:rPr>
        <w:t> </w:t>
      </w:r>
      <w:r w:rsidRPr="00187019">
        <w:rPr>
          <w:rFonts w:asciiTheme="minorHAnsi" w:hAnsiTheme="minorHAnsi" w:cstheme="minorHAnsi"/>
          <w:color w:val="000000"/>
          <w:sz w:val="22"/>
          <w:szCs w:val="22"/>
        </w:rPr>
        <w:t>zurück.</w:t>
      </w:r>
    </w:p>
    <w:p w14:paraId="0BBA98B7" w14:textId="77777777" w:rsidR="00EA6C8F" w:rsidRPr="00187019" w:rsidRDefault="00EA6C8F" w:rsidP="00EA6C8F">
      <w:pPr>
        <w:pStyle w:val="StandardWeb"/>
        <w:rPr>
          <w:rFonts w:asciiTheme="minorHAnsi" w:hAnsiTheme="minorHAnsi" w:cstheme="minorHAnsi"/>
          <w:color w:val="000000"/>
          <w:sz w:val="22"/>
          <w:szCs w:val="22"/>
        </w:rPr>
      </w:pPr>
      <w:r w:rsidRPr="00187019">
        <w:rPr>
          <w:rFonts w:asciiTheme="minorHAnsi" w:hAnsiTheme="minorHAnsi" w:cstheme="minorHAnsi"/>
          <w:color w:val="000000"/>
          <w:sz w:val="22"/>
          <w:szCs w:val="22"/>
        </w:rPr>
        <w:t>Die Fellfarbe der Eurasischen Biber reicht von hellbraun über dunkleres Rotbraun bis hin zu fast schwarz; die</w:t>
      </w:r>
      <w:r w:rsidRPr="00187019">
        <w:rPr>
          <w:rStyle w:val="apple-converted-space"/>
          <w:rFonts w:asciiTheme="minorHAnsi" w:hAnsiTheme="minorHAnsi" w:cstheme="minorHAnsi"/>
          <w:color w:val="000000"/>
          <w:sz w:val="22"/>
          <w:szCs w:val="22"/>
        </w:rPr>
        <w:t> </w:t>
      </w:r>
      <w:r w:rsidRPr="00187019">
        <w:rPr>
          <w:rStyle w:val="Fett"/>
          <w:rFonts w:asciiTheme="minorHAnsi" w:hAnsiTheme="minorHAnsi" w:cstheme="minorHAnsi"/>
          <w:color w:val="000000"/>
          <w:sz w:val="22"/>
          <w:szCs w:val="22"/>
        </w:rPr>
        <w:t>bräunliche Farbe</w:t>
      </w:r>
      <w:r w:rsidRPr="00187019">
        <w:rPr>
          <w:rStyle w:val="apple-converted-space"/>
          <w:rFonts w:asciiTheme="minorHAnsi" w:hAnsiTheme="minorHAnsi" w:cstheme="minorHAnsi"/>
          <w:b/>
          <w:bCs/>
          <w:color w:val="000000"/>
          <w:sz w:val="22"/>
          <w:szCs w:val="22"/>
        </w:rPr>
        <w:t> </w:t>
      </w:r>
      <w:r w:rsidRPr="00187019">
        <w:rPr>
          <w:rFonts w:asciiTheme="minorHAnsi" w:hAnsiTheme="minorHAnsi" w:cstheme="minorHAnsi"/>
          <w:color w:val="000000"/>
          <w:sz w:val="22"/>
          <w:szCs w:val="22"/>
        </w:rPr>
        <w:t xml:space="preserve">ist aber am häufigsten. Sie haben lange Deckhaare und ein sehr dichtes Unterfell, </w:t>
      </w:r>
      <w:proofErr w:type="gramStart"/>
      <w:r w:rsidRPr="00187019">
        <w:rPr>
          <w:rFonts w:asciiTheme="minorHAnsi" w:hAnsiTheme="minorHAnsi" w:cstheme="minorHAnsi"/>
          <w:color w:val="000000"/>
          <w:sz w:val="22"/>
          <w:szCs w:val="22"/>
        </w:rPr>
        <w:t>das</w:t>
      </w:r>
      <w:proofErr w:type="gramEnd"/>
      <w:r w:rsidRPr="00187019">
        <w:rPr>
          <w:rFonts w:asciiTheme="minorHAnsi" w:hAnsiTheme="minorHAnsi" w:cstheme="minorHAnsi"/>
          <w:color w:val="000000"/>
          <w:sz w:val="22"/>
          <w:szCs w:val="22"/>
        </w:rPr>
        <w:t xml:space="preserve"> die Tiere vor dem Auskühlen schützt. Biber können Ohren und Nase verschließen, die Augen werden beim Tauchen mit einer Membran bedeckt.</w:t>
      </w:r>
    </w:p>
    <w:p w14:paraId="7150AFA0" w14:textId="4D0417E6" w:rsidR="003C6E08" w:rsidRPr="00EA6C8F" w:rsidRDefault="00EA6C8F" w:rsidP="00EA6C8F">
      <w:pPr>
        <w:pStyle w:val="StandardWeb"/>
        <w:rPr>
          <w:rFonts w:asciiTheme="minorHAnsi" w:hAnsiTheme="minorHAnsi" w:cstheme="minorHAnsi"/>
          <w:color w:val="000000" w:themeColor="text1"/>
          <w:sz w:val="21"/>
          <w:szCs w:val="21"/>
        </w:rPr>
      </w:pPr>
      <w:r w:rsidRPr="00EA6C8F">
        <w:rPr>
          <w:rFonts w:asciiTheme="minorHAnsi" w:hAnsiTheme="minorHAnsi" w:cstheme="minorHAnsi"/>
          <w:color w:val="000000"/>
          <w:sz w:val="18"/>
          <w:szCs w:val="18"/>
        </w:rPr>
        <w:t>(Textauszug zum Biber von</w:t>
      </w:r>
      <w:r w:rsidRPr="00EA6C8F">
        <w:rPr>
          <w:rStyle w:val="apple-converted-space"/>
          <w:rFonts w:asciiTheme="minorHAnsi" w:hAnsiTheme="minorHAnsi" w:cstheme="minorHAnsi"/>
          <w:color w:val="000000"/>
          <w:sz w:val="18"/>
          <w:szCs w:val="18"/>
        </w:rPr>
        <w:t> </w:t>
      </w:r>
      <w:hyperlink r:id="rId5" w:history="1">
        <w:r w:rsidRPr="00EA6C8F">
          <w:rPr>
            <w:rStyle w:val="Hyperlink"/>
            <w:rFonts w:asciiTheme="minorHAnsi" w:hAnsiTheme="minorHAnsi" w:cstheme="minorHAnsi"/>
            <w:sz w:val="18"/>
            <w:szCs w:val="18"/>
          </w:rPr>
          <w:t>https://www.w</w:t>
        </w:r>
        <w:r w:rsidRPr="00EA6C8F">
          <w:rPr>
            <w:rStyle w:val="Hyperlink"/>
            <w:rFonts w:asciiTheme="minorHAnsi" w:hAnsiTheme="minorHAnsi" w:cstheme="minorHAnsi"/>
            <w:sz w:val="18"/>
            <w:szCs w:val="18"/>
          </w:rPr>
          <w:t>w</w:t>
        </w:r>
        <w:r w:rsidRPr="00EA6C8F">
          <w:rPr>
            <w:rStyle w:val="Hyperlink"/>
            <w:rFonts w:asciiTheme="minorHAnsi" w:hAnsiTheme="minorHAnsi" w:cstheme="minorHAnsi"/>
            <w:sz w:val="18"/>
            <w:szCs w:val="18"/>
          </w:rPr>
          <w:t>f.de/themen-projekte/artenlexikon/biber</w:t>
        </w:r>
      </w:hyperlink>
      <w:r w:rsidRPr="00EA6C8F">
        <w:rPr>
          <w:rStyle w:val="apple-converted-space"/>
          <w:rFonts w:asciiTheme="minorHAnsi" w:hAnsiTheme="minorHAnsi" w:cstheme="minorHAnsi"/>
          <w:color w:val="000000"/>
          <w:sz w:val="18"/>
          <w:szCs w:val="18"/>
        </w:rPr>
        <w:t> </w:t>
      </w:r>
      <w:r w:rsidRPr="00EA6C8F">
        <w:rPr>
          <w:rFonts w:asciiTheme="minorHAnsi" w:hAnsiTheme="minorHAnsi" w:cstheme="minorHAnsi"/>
          <w:color w:val="000000"/>
          <w:sz w:val="18"/>
          <w:szCs w:val="18"/>
        </w:rPr>
        <w:t>(Abruf: 06.12.2023), ohne Bilder aufgrund Einhaltung von Urheberrechten)</w:t>
      </w:r>
    </w:p>
    <w:p w14:paraId="0D2639B4" w14:textId="77777777" w:rsidR="003C6E08" w:rsidRDefault="003C6E08" w:rsidP="00E13A2C">
      <w:pPr>
        <w:rPr>
          <w:sz w:val="27"/>
          <w:szCs w:val="27"/>
        </w:rPr>
      </w:pPr>
    </w:p>
    <w:tbl>
      <w:tblPr>
        <w:tblStyle w:val="Tabellenraster"/>
        <w:tblW w:w="0" w:type="auto"/>
        <w:tblLook w:val="04A0" w:firstRow="1" w:lastRow="0" w:firstColumn="1" w:lastColumn="0" w:noHBand="0" w:noVBand="1"/>
      </w:tblPr>
      <w:tblGrid>
        <w:gridCol w:w="1696"/>
        <w:gridCol w:w="7366"/>
      </w:tblGrid>
      <w:tr w:rsidR="00EA6C8F" w:rsidRPr="003C6E08" w14:paraId="74165650" w14:textId="77777777" w:rsidTr="003501E5">
        <w:tc>
          <w:tcPr>
            <w:tcW w:w="1696" w:type="dxa"/>
          </w:tcPr>
          <w:p w14:paraId="2B582EEE" w14:textId="77777777" w:rsidR="00EA6C8F" w:rsidRPr="003C6E08" w:rsidRDefault="00EA6C8F" w:rsidP="00E13A2C"/>
        </w:tc>
        <w:tc>
          <w:tcPr>
            <w:tcW w:w="7366" w:type="dxa"/>
          </w:tcPr>
          <w:p w14:paraId="1F329F4F" w14:textId="445C0B92" w:rsidR="00EA6C8F" w:rsidRPr="003C6E08" w:rsidRDefault="00EA6C8F" w:rsidP="00E13A2C">
            <w:r>
              <w:t>Herausforderungen</w:t>
            </w:r>
          </w:p>
        </w:tc>
      </w:tr>
      <w:tr w:rsidR="00EA6C8F" w:rsidRPr="003C6E08" w14:paraId="2EB5C0D8" w14:textId="77777777" w:rsidTr="00755683">
        <w:tc>
          <w:tcPr>
            <w:tcW w:w="1696" w:type="dxa"/>
          </w:tcPr>
          <w:p w14:paraId="1F9A7B5D" w14:textId="7B9332C0" w:rsidR="00EA6C8F" w:rsidRPr="003C6E08" w:rsidRDefault="00EA6C8F" w:rsidP="00E13A2C">
            <w:r w:rsidRPr="003C6E08">
              <w:t>Wortebene</w:t>
            </w:r>
          </w:p>
        </w:tc>
        <w:tc>
          <w:tcPr>
            <w:tcW w:w="7366" w:type="dxa"/>
          </w:tcPr>
          <w:p w14:paraId="0BAAB386" w14:textId="16A18385" w:rsidR="00EA6C8F" w:rsidRPr="003C6E08" w:rsidRDefault="00EA6C8F" w:rsidP="00E13A2C">
            <w:r w:rsidRPr="003C6E08">
              <w:br/>
            </w:r>
          </w:p>
        </w:tc>
      </w:tr>
      <w:tr w:rsidR="00EA6C8F" w:rsidRPr="003C6E08" w14:paraId="45157F60" w14:textId="77777777" w:rsidTr="00017944">
        <w:tc>
          <w:tcPr>
            <w:tcW w:w="1696" w:type="dxa"/>
          </w:tcPr>
          <w:p w14:paraId="301AD6E1" w14:textId="498958CC" w:rsidR="00EA6C8F" w:rsidRPr="003C6E08" w:rsidRDefault="00EA6C8F" w:rsidP="00E13A2C">
            <w:r w:rsidRPr="003C6E08">
              <w:t>Satzebene</w:t>
            </w:r>
          </w:p>
        </w:tc>
        <w:tc>
          <w:tcPr>
            <w:tcW w:w="7366" w:type="dxa"/>
          </w:tcPr>
          <w:p w14:paraId="1F3165A7" w14:textId="78C9A889" w:rsidR="00EA6C8F" w:rsidRPr="003C6E08" w:rsidRDefault="00EA6C8F" w:rsidP="00E13A2C">
            <w:r w:rsidRPr="003C6E08">
              <w:br/>
            </w:r>
          </w:p>
        </w:tc>
      </w:tr>
      <w:tr w:rsidR="00EA6C8F" w:rsidRPr="003C6E08" w14:paraId="7C5D0E73" w14:textId="77777777" w:rsidTr="00470D4C">
        <w:tc>
          <w:tcPr>
            <w:tcW w:w="1696" w:type="dxa"/>
          </w:tcPr>
          <w:p w14:paraId="17FA393F" w14:textId="064F6ADA" w:rsidR="00EA6C8F" w:rsidRPr="003C6E08" w:rsidRDefault="00EA6C8F" w:rsidP="00E13A2C">
            <w:r w:rsidRPr="003C6E08">
              <w:t>Textebene</w:t>
            </w:r>
          </w:p>
        </w:tc>
        <w:tc>
          <w:tcPr>
            <w:tcW w:w="7366" w:type="dxa"/>
          </w:tcPr>
          <w:p w14:paraId="515D1E37" w14:textId="432091DD" w:rsidR="00EA6C8F" w:rsidRPr="003C6E08" w:rsidRDefault="00EA6C8F" w:rsidP="00E13A2C">
            <w:r w:rsidRPr="003C6E08">
              <w:br/>
            </w:r>
          </w:p>
        </w:tc>
      </w:tr>
    </w:tbl>
    <w:p w14:paraId="392FE0B9" w14:textId="77777777" w:rsidR="003C6E08" w:rsidRDefault="003C6E08" w:rsidP="00E13A2C">
      <w:pPr>
        <w:rPr>
          <w:sz w:val="27"/>
          <w:szCs w:val="27"/>
        </w:rPr>
      </w:pPr>
    </w:p>
    <w:p w14:paraId="77E8180F" w14:textId="77777777" w:rsidR="00187019" w:rsidRPr="00187019" w:rsidRDefault="00187019" w:rsidP="00E13A2C">
      <w:pPr>
        <w:rPr>
          <w:rFonts w:cstheme="minorHAnsi"/>
          <w:color w:val="000000"/>
          <w:sz w:val="22"/>
          <w:szCs w:val="22"/>
          <w:shd w:val="clear" w:color="auto" w:fill="FEFEFE"/>
        </w:rPr>
      </w:pPr>
    </w:p>
    <w:p w14:paraId="0DEF4C66" w14:textId="77777777" w:rsidR="00187019" w:rsidRPr="00187019" w:rsidRDefault="00187019" w:rsidP="00E13A2C">
      <w:pPr>
        <w:rPr>
          <w:rFonts w:cstheme="minorHAnsi"/>
          <w:color w:val="000000"/>
          <w:sz w:val="22"/>
          <w:szCs w:val="22"/>
          <w:shd w:val="clear" w:color="auto" w:fill="FEFEFE"/>
        </w:rPr>
      </w:pPr>
      <w:r w:rsidRPr="00187019">
        <w:rPr>
          <w:rFonts w:cstheme="minorHAnsi"/>
          <w:b/>
          <w:bCs/>
          <w:color w:val="000000"/>
          <w:sz w:val="22"/>
          <w:szCs w:val="22"/>
          <w:shd w:val="clear" w:color="auto" w:fill="FEFEFE"/>
        </w:rPr>
        <w:t>Tipp:</w:t>
      </w:r>
      <w:r w:rsidRPr="00187019">
        <w:rPr>
          <w:rFonts w:cstheme="minorHAnsi"/>
          <w:color w:val="000000"/>
          <w:sz w:val="22"/>
          <w:szCs w:val="22"/>
          <w:shd w:val="clear" w:color="auto" w:fill="FEFEFE"/>
        </w:rPr>
        <w:t xml:space="preserve"> </w:t>
      </w:r>
    </w:p>
    <w:p w14:paraId="4D50BD81" w14:textId="0C85BF83" w:rsidR="00187019" w:rsidRPr="00187019" w:rsidRDefault="00187019" w:rsidP="00E13A2C">
      <w:pPr>
        <w:rPr>
          <w:rFonts w:cstheme="minorHAnsi"/>
        </w:rPr>
      </w:pPr>
      <w:r w:rsidRPr="00187019">
        <w:rPr>
          <w:rFonts w:cstheme="minorHAnsi"/>
          <w:color w:val="000000"/>
          <w:sz w:val="22"/>
          <w:szCs w:val="22"/>
          <w:shd w:val="clear" w:color="auto" w:fill="FEFEFE"/>
        </w:rPr>
        <w:t>Zur Überprüfung Ihrer Lösung können Sie auf das digitale Tool ‘</w:t>
      </w:r>
      <w:proofErr w:type="spellStart"/>
      <w:r>
        <w:rPr>
          <w:rFonts w:cstheme="minorHAnsi"/>
          <w:color w:val="000000"/>
          <w:sz w:val="22"/>
          <w:szCs w:val="22"/>
          <w:shd w:val="clear" w:color="auto" w:fill="FEFEFE"/>
        </w:rPr>
        <w:fldChar w:fldCharType="begin"/>
      </w:r>
      <w:r>
        <w:rPr>
          <w:rFonts w:cstheme="minorHAnsi"/>
          <w:color w:val="000000"/>
          <w:sz w:val="22"/>
          <w:szCs w:val="22"/>
          <w:shd w:val="clear" w:color="auto" w:fill="FEFEFE"/>
        </w:rPr>
        <w:instrText>HYPERLINK "https://wortliga.de/"</w:instrText>
      </w:r>
      <w:r>
        <w:rPr>
          <w:rFonts w:cstheme="minorHAnsi"/>
          <w:color w:val="000000"/>
          <w:sz w:val="22"/>
          <w:szCs w:val="22"/>
          <w:shd w:val="clear" w:color="auto" w:fill="FEFEFE"/>
        </w:rPr>
      </w:r>
      <w:r>
        <w:rPr>
          <w:rFonts w:cstheme="minorHAnsi"/>
          <w:color w:val="000000"/>
          <w:sz w:val="22"/>
          <w:szCs w:val="22"/>
          <w:shd w:val="clear" w:color="auto" w:fill="FEFEFE"/>
        </w:rPr>
        <w:fldChar w:fldCharType="separate"/>
      </w:r>
      <w:r w:rsidRPr="00187019">
        <w:rPr>
          <w:rStyle w:val="Hyperlink"/>
          <w:rFonts w:cstheme="minorHAnsi"/>
          <w:sz w:val="22"/>
          <w:szCs w:val="22"/>
          <w:shd w:val="clear" w:color="auto" w:fill="FEFEFE"/>
        </w:rPr>
        <w:t>Wortliga</w:t>
      </w:r>
      <w:proofErr w:type="spellEnd"/>
      <w:r>
        <w:rPr>
          <w:rFonts w:cstheme="minorHAnsi"/>
          <w:color w:val="000000"/>
          <w:sz w:val="22"/>
          <w:szCs w:val="22"/>
          <w:shd w:val="clear" w:color="auto" w:fill="FEFEFE"/>
        </w:rPr>
        <w:fldChar w:fldCharType="end"/>
      </w:r>
      <w:r w:rsidRPr="00187019">
        <w:rPr>
          <w:rFonts w:cstheme="minorHAnsi"/>
          <w:color w:val="000000"/>
          <w:sz w:val="22"/>
          <w:szCs w:val="22"/>
          <w:shd w:val="clear" w:color="auto" w:fill="FEFEFE"/>
        </w:rPr>
        <w:t>’ zurückgreifen. ‘</w:t>
      </w:r>
      <w:proofErr w:type="spellStart"/>
      <w:r w:rsidRPr="00187019">
        <w:rPr>
          <w:rFonts w:cstheme="minorHAnsi"/>
          <w:color w:val="000000"/>
          <w:sz w:val="22"/>
          <w:szCs w:val="22"/>
          <w:shd w:val="clear" w:color="auto" w:fill="FEFEFE"/>
        </w:rPr>
        <w:t>Wortliga</w:t>
      </w:r>
      <w:proofErr w:type="spellEnd"/>
      <w:r w:rsidRPr="00187019">
        <w:rPr>
          <w:rFonts w:cstheme="minorHAnsi"/>
          <w:color w:val="000000"/>
          <w:sz w:val="22"/>
          <w:szCs w:val="22"/>
          <w:shd w:val="clear" w:color="auto" w:fill="FEFEFE"/>
        </w:rPr>
        <w:t xml:space="preserve"> ’ ist ein Online-Tool zur Überprüfung und Anpassung der Verständlichkeit eines Textes. Es zeigt die generelle Lesbarkeit an, aber auch welche Teile im Text herausfordernd sind. Kopieren Sie den Originaltext in das Textfeld des Tools. Das Tool markiert automatisch herausfordernde Textstellen in unterschiedlichen Farben und erläutert die Herausforderungen am rechten Rand.</w:t>
      </w:r>
    </w:p>
    <w:sectPr w:rsidR="00187019" w:rsidRPr="00187019" w:rsidSect="002815FB">
      <w:type w:val="continuous"/>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82EF9"/>
    <w:multiLevelType w:val="hybridMultilevel"/>
    <w:tmpl w:val="87CE8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50051A0"/>
    <w:multiLevelType w:val="hybridMultilevel"/>
    <w:tmpl w:val="520CF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6185689">
    <w:abstractNumId w:val="1"/>
  </w:num>
  <w:num w:numId="2" w16cid:durableId="1299798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A2C"/>
    <w:rsid w:val="00187019"/>
    <w:rsid w:val="002815FB"/>
    <w:rsid w:val="003C6E08"/>
    <w:rsid w:val="004C0E97"/>
    <w:rsid w:val="00596553"/>
    <w:rsid w:val="00BA601D"/>
    <w:rsid w:val="00E13A2C"/>
    <w:rsid w:val="00EA6C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8DD1D76"/>
  <w15:chartTrackingRefBased/>
  <w15:docId w15:val="{BAD28D7B-5FCC-A848-8745-5BF272C7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C6E0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E13A2C"/>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E13A2C"/>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13A2C"/>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E13A2C"/>
    <w:rPr>
      <w:rFonts w:ascii="Times New Roman" w:eastAsia="Times New Roman" w:hAnsi="Times New Roman" w:cs="Times New Roman"/>
      <w:b/>
      <w:bCs/>
      <w:kern w:val="0"/>
      <w:sz w:val="27"/>
      <w:szCs w:val="27"/>
      <w:lang w:eastAsia="de-DE"/>
      <w14:ligatures w14:val="none"/>
    </w:rPr>
  </w:style>
  <w:style w:type="character" w:customStyle="1" w:styleId="apple-converted-space">
    <w:name w:val="apple-converted-space"/>
    <w:basedOn w:val="Absatz-Standardschriftart"/>
    <w:rsid w:val="00E13A2C"/>
  </w:style>
  <w:style w:type="paragraph" w:styleId="StandardWeb">
    <w:name w:val="Normal (Web)"/>
    <w:basedOn w:val="Standard"/>
    <w:uiPriority w:val="99"/>
    <w:unhideWhenUsed/>
    <w:rsid w:val="00E13A2C"/>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E13A2C"/>
    <w:rPr>
      <w:b/>
      <w:bCs/>
    </w:rPr>
  </w:style>
  <w:style w:type="character" w:styleId="Hyperlink">
    <w:name w:val="Hyperlink"/>
    <w:basedOn w:val="Absatz-Standardschriftart"/>
    <w:uiPriority w:val="99"/>
    <w:unhideWhenUsed/>
    <w:rsid w:val="00E13A2C"/>
    <w:rPr>
      <w:color w:val="0563C1" w:themeColor="hyperlink"/>
      <w:u w:val="single"/>
    </w:rPr>
  </w:style>
  <w:style w:type="paragraph" w:styleId="Listenabsatz">
    <w:name w:val="List Paragraph"/>
    <w:basedOn w:val="Standard"/>
    <w:uiPriority w:val="34"/>
    <w:qFormat/>
    <w:rsid w:val="00E13A2C"/>
    <w:pPr>
      <w:ind w:left="720"/>
      <w:contextualSpacing/>
    </w:pPr>
  </w:style>
  <w:style w:type="table" w:styleId="Tabellenraster">
    <w:name w:val="Table Grid"/>
    <w:basedOn w:val="NormaleTabelle"/>
    <w:uiPriority w:val="39"/>
    <w:rsid w:val="003C6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on-enable-hover">
    <w:name w:val="notion-enable-hover"/>
    <w:basedOn w:val="Absatz-Standardschriftart"/>
    <w:rsid w:val="003C6E08"/>
  </w:style>
  <w:style w:type="character" w:customStyle="1" w:styleId="berschrift1Zchn">
    <w:name w:val="Überschrift 1 Zchn"/>
    <w:basedOn w:val="Absatz-Standardschriftart"/>
    <w:link w:val="berschrift1"/>
    <w:uiPriority w:val="9"/>
    <w:rsid w:val="003C6E08"/>
    <w:rPr>
      <w:rFonts w:asciiTheme="majorHAnsi" w:eastAsiaTheme="majorEastAsia" w:hAnsiTheme="majorHAnsi" w:cstheme="majorBidi"/>
      <w:color w:val="2F5496" w:themeColor="accent1" w:themeShade="BF"/>
      <w:sz w:val="32"/>
      <w:szCs w:val="32"/>
    </w:rPr>
  </w:style>
  <w:style w:type="character" w:styleId="BesuchterLink">
    <w:name w:val="FollowedHyperlink"/>
    <w:basedOn w:val="Absatz-Standardschriftart"/>
    <w:uiPriority w:val="99"/>
    <w:semiHidden/>
    <w:unhideWhenUsed/>
    <w:rsid w:val="003C6E08"/>
    <w:rPr>
      <w:color w:val="954F72" w:themeColor="followedHyperlink"/>
      <w:u w:val="single"/>
    </w:rPr>
  </w:style>
  <w:style w:type="character" w:styleId="NichtaufgelsteErwhnung">
    <w:name w:val="Unresolved Mention"/>
    <w:basedOn w:val="Absatz-Standardschriftart"/>
    <w:uiPriority w:val="99"/>
    <w:semiHidden/>
    <w:unhideWhenUsed/>
    <w:rsid w:val="00187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180169">
      <w:bodyDiv w:val="1"/>
      <w:marLeft w:val="0"/>
      <w:marRight w:val="0"/>
      <w:marTop w:val="0"/>
      <w:marBottom w:val="0"/>
      <w:divBdr>
        <w:top w:val="none" w:sz="0" w:space="0" w:color="auto"/>
        <w:left w:val="none" w:sz="0" w:space="0" w:color="auto"/>
        <w:bottom w:val="none" w:sz="0" w:space="0" w:color="auto"/>
        <w:right w:val="none" w:sz="0" w:space="0" w:color="auto"/>
      </w:divBdr>
    </w:div>
    <w:div w:id="1288975877">
      <w:bodyDiv w:val="1"/>
      <w:marLeft w:val="0"/>
      <w:marRight w:val="0"/>
      <w:marTop w:val="0"/>
      <w:marBottom w:val="0"/>
      <w:divBdr>
        <w:top w:val="none" w:sz="0" w:space="0" w:color="auto"/>
        <w:left w:val="none" w:sz="0" w:space="0" w:color="auto"/>
        <w:bottom w:val="none" w:sz="0" w:space="0" w:color="auto"/>
        <w:right w:val="none" w:sz="0" w:space="0" w:color="auto"/>
      </w:divBdr>
      <w:divsChild>
        <w:div w:id="1582715315">
          <w:marLeft w:val="0"/>
          <w:marRight w:val="0"/>
          <w:marTop w:val="0"/>
          <w:marBottom w:val="0"/>
          <w:divBdr>
            <w:top w:val="none" w:sz="0" w:space="0" w:color="auto"/>
            <w:left w:val="none" w:sz="0" w:space="0" w:color="auto"/>
            <w:bottom w:val="none" w:sz="0" w:space="0" w:color="auto"/>
            <w:right w:val="none" w:sz="0" w:space="0" w:color="auto"/>
          </w:divBdr>
          <w:divsChild>
            <w:div w:id="619991548">
              <w:marLeft w:val="0"/>
              <w:marRight w:val="0"/>
              <w:marTop w:val="0"/>
              <w:marBottom w:val="0"/>
              <w:divBdr>
                <w:top w:val="none" w:sz="0" w:space="0" w:color="auto"/>
                <w:left w:val="none" w:sz="0" w:space="0" w:color="auto"/>
                <w:bottom w:val="none" w:sz="0" w:space="0" w:color="auto"/>
                <w:right w:val="none" w:sz="0" w:space="0" w:color="auto"/>
              </w:divBdr>
            </w:div>
          </w:divsChild>
        </w:div>
        <w:div w:id="1428574404">
          <w:marLeft w:val="0"/>
          <w:marRight w:val="0"/>
          <w:marTop w:val="0"/>
          <w:marBottom w:val="0"/>
          <w:divBdr>
            <w:top w:val="none" w:sz="0" w:space="0" w:color="auto"/>
            <w:left w:val="none" w:sz="0" w:space="0" w:color="auto"/>
            <w:bottom w:val="none" w:sz="0" w:space="0" w:color="auto"/>
            <w:right w:val="none" w:sz="0" w:space="0" w:color="auto"/>
          </w:divBdr>
        </w:div>
        <w:div w:id="174661733">
          <w:marLeft w:val="0"/>
          <w:marRight w:val="0"/>
          <w:marTop w:val="0"/>
          <w:marBottom w:val="0"/>
          <w:divBdr>
            <w:top w:val="none" w:sz="0" w:space="0" w:color="auto"/>
            <w:left w:val="none" w:sz="0" w:space="0" w:color="auto"/>
            <w:bottom w:val="none" w:sz="0" w:space="0" w:color="auto"/>
            <w:right w:val="none" w:sz="0" w:space="0" w:color="auto"/>
          </w:divBdr>
          <w:divsChild>
            <w:div w:id="2144498733">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wf.de/themen-projekte/artenlexikon/biber"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2073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Schaller</dc:creator>
  <cp:keywords/>
  <dc:description/>
  <cp:lastModifiedBy>Melanie Schaller</cp:lastModifiedBy>
  <cp:revision>3</cp:revision>
  <cp:lastPrinted>2024-04-19T12:06:00Z</cp:lastPrinted>
  <dcterms:created xsi:type="dcterms:W3CDTF">2024-04-24T14:15:00Z</dcterms:created>
  <dcterms:modified xsi:type="dcterms:W3CDTF">2024-04-24T14:17:00Z</dcterms:modified>
</cp:coreProperties>
</file>